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9973B3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44586">
        <w:rPr>
          <w:rFonts w:ascii="Times New Roman" w:hAnsi="Times New Roman"/>
          <w:sz w:val="24"/>
          <w:szCs w:val="24"/>
        </w:rPr>
        <w:t xml:space="preserve">Для рассмотрения документов стипендиальной комиссией студент обязан </w:t>
      </w:r>
      <w:r w:rsidR="00C25DC8" w:rsidRPr="00444586">
        <w:rPr>
          <w:rFonts w:ascii="Times New Roman" w:hAnsi="Times New Roman"/>
          <w:sz w:val="24"/>
          <w:szCs w:val="24"/>
        </w:rPr>
        <w:t xml:space="preserve">лично </w:t>
      </w:r>
      <w:r w:rsidRPr="00444586">
        <w:rPr>
          <w:rFonts w:ascii="Times New Roman" w:hAnsi="Times New Roman"/>
          <w:sz w:val="24"/>
          <w:szCs w:val="24"/>
        </w:rPr>
        <w:t xml:space="preserve">предоставить секретарю комиссии </w:t>
      </w:r>
      <w:r w:rsidRPr="009973B3">
        <w:rPr>
          <w:rFonts w:ascii="Times New Roman" w:hAnsi="Times New Roman"/>
          <w:sz w:val="24"/>
          <w:szCs w:val="24"/>
          <w:u w:val="single"/>
        </w:rPr>
        <w:t>документы, подшитые в папку-скоросшиватель в следующем порядке: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пись документов в печатном</w:t>
      </w:r>
      <w:r w:rsidRPr="00444586">
        <w:rPr>
          <w:rFonts w:ascii="Times New Roman" w:hAnsi="Times New Roman"/>
          <w:sz w:val="24"/>
          <w:szCs w:val="24"/>
        </w:rPr>
        <w:t xml:space="preserve"> и 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9973B3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49E1" w:rsidRPr="00444586">
        <w:rPr>
          <w:rFonts w:ascii="Times New Roman" w:hAnsi="Times New Roman"/>
          <w:sz w:val="24"/>
          <w:szCs w:val="24"/>
        </w:rPr>
        <w:t>серокопии 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 xml:space="preserve"> и разложенные в соответствии с описью (в том же порядке).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9E1" w:rsidRPr="00444586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подшитых в папку-скоросшиватель документов предоставляются отдельно.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b/>
          <w:sz w:val="24"/>
          <w:szCs w:val="24"/>
        </w:rPr>
        <w:t>На заявлении</w:t>
      </w:r>
      <w:r w:rsidRPr="009973B3">
        <w:rPr>
          <w:rFonts w:ascii="Times New Roman" w:hAnsi="Times New Roman"/>
          <w:b/>
          <w:sz w:val="24"/>
          <w:szCs w:val="24"/>
        </w:rPr>
        <w:t xml:space="preserve"> ответственные за обеспечение учебной, научной и социально-воспитательной работы</w:t>
      </w:r>
      <w:r w:rsidR="001A17D6">
        <w:rPr>
          <w:rFonts w:ascii="Times New Roman" w:hAnsi="Times New Roman"/>
          <w:sz w:val="24"/>
          <w:szCs w:val="24"/>
        </w:rPr>
        <w:t xml:space="preserve"> (в соответствии с </w:t>
      </w:r>
      <w:r w:rsidR="0074472C" w:rsidRPr="00444586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ями</w:t>
      </w:r>
      <w:r w:rsidR="0074472C" w:rsidRPr="00444586">
        <w:rPr>
          <w:rFonts w:ascii="Times New Roman" w:hAnsi="Times New Roman"/>
          <w:sz w:val="24"/>
          <w:szCs w:val="24"/>
        </w:rPr>
        <w:t xml:space="preserve"> достижений</w:t>
      </w:r>
      <w:r w:rsidR="001A17D6">
        <w:rPr>
          <w:rFonts w:ascii="Times New Roman" w:hAnsi="Times New Roman"/>
          <w:sz w:val="24"/>
          <w:szCs w:val="24"/>
        </w:rPr>
        <w:t xml:space="preserve">) </w:t>
      </w:r>
      <w:r w:rsidRPr="00444586">
        <w:rPr>
          <w:rFonts w:ascii="Times New Roman" w:hAnsi="Times New Roman"/>
          <w:b/>
          <w:sz w:val="24"/>
          <w:szCs w:val="24"/>
        </w:rPr>
        <w:t>ставят отметку</w:t>
      </w:r>
      <w:r w:rsidRPr="00444586">
        <w:rPr>
          <w:rFonts w:ascii="Times New Roman" w:hAnsi="Times New Roman"/>
          <w:sz w:val="24"/>
          <w:szCs w:val="24"/>
        </w:rPr>
        <w:t xml:space="preserve"> о размещении документов, представленных в описи, </w:t>
      </w:r>
      <w:r w:rsidRPr="001A17D6">
        <w:rPr>
          <w:rFonts w:ascii="Times New Roman" w:hAnsi="Times New Roman"/>
          <w:b/>
          <w:sz w:val="24"/>
          <w:szCs w:val="24"/>
        </w:rPr>
        <w:t>в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="00DA31D6">
        <w:rPr>
          <w:rFonts w:ascii="Times New Roman" w:hAnsi="Times New Roman"/>
          <w:b/>
          <w:sz w:val="24"/>
          <w:szCs w:val="24"/>
        </w:rPr>
        <w:t>личном кабинете обучающегося</w:t>
      </w:r>
      <w:r w:rsidR="00271C24">
        <w:rPr>
          <w:rFonts w:ascii="Times New Roman" w:hAnsi="Times New Roman"/>
          <w:sz w:val="24"/>
          <w:szCs w:val="24"/>
        </w:rPr>
        <w:t>. Специалист студенческого офиса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444586">
        <w:rPr>
          <w:rFonts w:ascii="Times New Roman" w:hAnsi="Times New Roman"/>
          <w:b/>
          <w:sz w:val="24"/>
          <w:szCs w:val="24"/>
        </w:rPr>
        <w:t>ставит отметку</w:t>
      </w:r>
      <w:r w:rsidRPr="00444586">
        <w:rPr>
          <w:rFonts w:ascii="Times New Roman" w:hAnsi="Times New Roman"/>
          <w:sz w:val="24"/>
          <w:szCs w:val="24"/>
        </w:rPr>
        <w:t xml:space="preserve"> о результатах двух следующих друг за другом промежуточных аттестаций, предшествующих назначению повышенной академической стипендии.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Факт приёма документов фиксируется секретарем в журнале и заверяется личной подписью студента.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регистрацию </w:t>
      </w: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секретарь стипендиальной комиссии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060F">
        <w:rPr>
          <w:rFonts w:ascii="Times New Roman" w:hAnsi="Times New Roman"/>
          <w:sz w:val="24"/>
          <w:szCs w:val="24"/>
        </w:rPr>
        <w:t>Кобзева Ольга Владимировна, ответственный за научную работу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Егорова, 16, </w:t>
      </w:r>
      <w:proofErr w:type="spellStart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222, директорат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DC8"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по расписанию</w:t>
      </w:r>
      <w:r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информационном стенде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ППИ (ул. Егорова, 16, 2 этаж),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CF7316" w:rsidRDefault="0039467A" w:rsidP="00CF7316">
      <w:pPr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Приложение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996A48">
              <w:rPr>
                <w:sz w:val="24"/>
                <w:szCs w:val="24"/>
              </w:rPr>
              <w:t>телефон:_</w:t>
            </w:r>
            <w:proofErr w:type="gramEnd"/>
            <w:r w:rsidRPr="00996A48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(___________________)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зарегистрировано. Входящий №____ от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351D6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Default="00996A48" w:rsidP="00351D61">
      <w:pPr>
        <w:jc w:val="right"/>
        <w:rPr>
          <w:rFonts w:ascii="Times New Roman" w:hAnsi="Times New Roman" w:cs="Times New Roman"/>
          <w:i/>
          <w:color w:val="000000" w:themeColor="text1"/>
        </w:rPr>
      </w:pPr>
      <w:r w:rsidRPr="00996A48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Приложение </w:t>
      </w:r>
      <w:r w:rsidR="00CF7316">
        <w:rPr>
          <w:rFonts w:ascii="Times New Roman" w:hAnsi="Times New Roman" w:cs="Times New Roman"/>
          <w:i/>
          <w:color w:val="000000" w:themeColor="text1"/>
        </w:rPr>
        <w:t>2</w:t>
      </w:r>
      <w:bookmarkStart w:id="0" w:name="_GoBack"/>
      <w:bookmarkEnd w:id="0"/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здоровья  в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A21C9" w:rsidRPr="00D75351">
        <w:rPr>
          <w:rFonts w:ascii="Times New Roman" w:hAnsi="Times New Roman" w:cs="Times New Roman"/>
          <w:color w:val="000000"/>
        </w:rPr>
        <w:t xml:space="preserve">убликация: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Современный  подход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отв.ред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 xml:space="preserve">. Ю.А.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Афонькина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>.- Мурманск: МАГУ, 2017. – С.199;</w:t>
      </w:r>
    </w:p>
    <w:p w:rsidR="00996A48" w:rsidRPr="00D75351" w:rsidRDefault="003A21C9" w:rsidP="006F799A">
      <w:pPr>
        <w:pStyle w:val="1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D61"/>
    <w:rsid w:val="0039063F"/>
    <w:rsid w:val="0039467A"/>
    <w:rsid w:val="003A21C9"/>
    <w:rsid w:val="00400147"/>
    <w:rsid w:val="00444586"/>
    <w:rsid w:val="00451BAE"/>
    <w:rsid w:val="0055418E"/>
    <w:rsid w:val="005B480A"/>
    <w:rsid w:val="005C1BF5"/>
    <w:rsid w:val="00614F87"/>
    <w:rsid w:val="00662D89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832B4"/>
    <w:rsid w:val="00BB2A1F"/>
    <w:rsid w:val="00C25DC8"/>
    <w:rsid w:val="00C412D6"/>
    <w:rsid w:val="00C5225F"/>
    <w:rsid w:val="00CF7316"/>
    <w:rsid w:val="00D75351"/>
    <w:rsid w:val="00DA31D6"/>
    <w:rsid w:val="00DC7DF2"/>
    <w:rsid w:val="00F03479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BBEA-D01E-4EB6-9190-13E5350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548F7-902B-4FF6-B44D-D09E9FB6F4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Дарина Александровна</dc:creator>
  <cp:keywords/>
  <dc:description/>
  <cp:lastModifiedBy>Кобзева Ольга Владимировна</cp:lastModifiedBy>
  <cp:revision>18</cp:revision>
  <cp:lastPrinted>2018-01-12T08:44:00Z</cp:lastPrinted>
  <dcterms:created xsi:type="dcterms:W3CDTF">2017-05-30T08:45:00Z</dcterms:created>
  <dcterms:modified xsi:type="dcterms:W3CDTF">2020-01-14T14:28:00Z</dcterms:modified>
</cp:coreProperties>
</file>